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36"/>
      </w:tblGrid>
      <w:tr w:rsidR="00745508" w14:paraId="73FCB736" w14:textId="77777777" w:rsidTr="00673D57">
        <w:trPr>
          <w:trHeight w:val="280"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D9AE34" w14:textId="77777777" w:rsidR="00745508" w:rsidRPr="00107E86" w:rsidRDefault="00745508">
            <w:pPr>
              <w:rPr>
                <w:b/>
              </w:rPr>
            </w:pPr>
            <w:r w:rsidRPr="00107E86">
              <w:rPr>
                <w:b/>
              </w:rPr>
              <w:t>1. Functional Behavior Assessment Summary (Hypothesis Statement)</w:t>
            </w:r>
          </w:p>
        </w:tc>
      </w:tr>
      <w:tr w:rsidR="00745508" w14:paraId="318CBFCA" w14:textId="77777777" w:rsidTr="00673D57">
        <w:trPr>
          <w:trHeight w:val="280"/>
        </w:trPr>
        <w:tc>
          <w:tcPr>
            <w:tcW w:w="10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D86E9" w14:textId="77777777" w:rsidR="00745508" w:rsidRDefault="00745508"/>
          <w:p w14:paraId="3EFD5F9A" w14:textId="77777777" w:rsidR="00745508" w:rsidRDefault="00745508" w:rsidP="009F2DA4">
            <w:pPr>
              <w:rPr>
                <w:color w:val="FF0000"/>
              </w:rPr>
            </w:pPr>
          </w:p>
          <w:p w14:paraId="19497150" w14:textId="77777777" w:rsidR="009F2DA4" w:rsidRDefault="009F2DA4" w:rsidP="009F2DA4"/>
        </w:tc>
      </w:tr>
      <w:tr w:rsidR="00B149DE" w14:paraId="2D7AA8F2" w14:textId="77777777" w:rsidTr="00673D57">
        <w:trPr>
          <w:trHeight w:val="280"/>
        </w:trPr>
        <w:tc>
          <w:tcPr>
            <w:tcW w:w="10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FA664EC" w14:textId="77777777" w:rsidR="00B149DE" w:rsidRDefault="00B149DE"/>
        </w:tc>
      </w:tr>
      <w:tr w:rsidR="00745508" w14:paraId="6199AF4D" w14:textId="77777777" w:rsidTr="00673D57">
        <w:trPr>
          <w:trHeight w:val="420"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B02574" w14:textId="77777777" w:rsidR="007B51E7" w:rsidRPr="00107E86" w:rsidRDefault="004E152E" w:rsidP="00EB1C3F">
            <w:pPr>
              <w:rPr>
                <w:b/>
              </w:rPr>
            </w:pPr>
            <w:r w:rsidRPr="00107E86">
              <w:rPr>
                <w:b/>
              </w:rPr>
              <w:t xml:space="preserve">2. </w:t>
            </w:r>
            <w:r w:rsidR="00B16A94" w:rsidRPr="00107E86">
              <w:rPr>
                <w:b/>
              </w:rPr>
              <w:t>Replacement Behaviors</w:t>
            </w:r>
          </w:p>
        </w:tc>
      </w:tr>
      <w:tr w:rsidR="00107E86" w14:paraId="3CFE7F8F" w14:textId="77777777" w:rsidTr="00673D57">
        <w:trPr>
          <w:trHeight w:val="420"/>
        </w:trPr>
        <w:tc>
          <w:tcPr>
            <w:tcW w:w="10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E706D8" w14:textId="7368DDCD" w:rsidR="00107E86" w:rsidRPr="00107E86" w:rsidRDefault="00107E86" w:rsidP="005212AF">
            <w:pPr>
              <w:rPr>
                <w:b/>
                <w:sz w:val="20"/>
                <w:szCs w:val="20"/>
              </w:rPr>
            </w:pPr>
            <w:r w:rsidRPr="00107E86">
              <w:rPr>
                <w:sz w:val="20"/>
                <w:szCs w:val="20"/>
              </w:rPr>
              <w:t xml:space="preserve">a. </w:t>
            </w:r>
            <w:r w:rsidR="003E6E01">
              <w:rPr>
                <w:sz w:val="20"/>
                <w:szCs w:val="20"/>
              </w:rPr>
              <w:t>I</w:t>
            </w:r>
            <w:r w:rsidRPr="00107E86">
              <w:rPr>
                <w:sz w:val="20"/>
                <w:szCs w:val="20"/>
              </w:rPr>
              <w:t xml:space="preserve">dentify the </w:t>
            </w:r>
            <w:r w:rsidR="000D1ADC">
              <w:rPr>
                <w:sz w:val="20"/>
                <w:szCs w:val="20"/>
              </w:rPr>
              <w:t>s</w:t>
            </w:r>
            <w:r w:rsidR="005212AF">
              <w:rPr>
                <w:sz w:val="20"/>
                <w:szCs w:val="20"/>
              </w:rPr>
              <w:t>hort-term replacement</w:t>
            </w:r>
            <w:r w:rsidR="00194A38">
              <w:rPr>
                <w:sz w:val="20"/>
                <w:szCs w:val="20"/>
              </w:rPr>
              <w:t xml:space="preserve"> </w:t>
            </w:r>
            <w:r w:rsidRPr="00107E86">
              <w:rPr>
                <w:sz w:val="20"/>
                <w:szCs w:val="20"/>
              </w:rPr>
              <w:t xml:space="preserve">behavior the student will be taught to use, while working toward the desired </w:t>
            </w:r>
            <w:r w:rsidR="005212AF">
              <w:rPr>
                <w:sz w:val="20"/>
                <w:szCs w:val="20"/>
              </w:rPr>
              <w:t>goal</w:t>
            </w:r>
            <w:r w:rsidR="003E6E01">
              <w:rPr>
                <w:sz w:val="20"/>
                <w:szCs w:val="20"/>
              </w:rPr>
              <w:t xml:space="preserve"> behavior.</w:t>
            </w:r>
          </w:p>
        </w:tc>
      </w:tr>
      <w:tr w:rsidR="00745508" w14:paraId="15BD990F" w14:textId="77777777" w:rsidTr="00673D57">
        <w:trPr>
          <w:trHeight w:val="563"/>
        </w:trPr>
        <w:tc>
          <w:tcPr>
            <w:tcW w:w="10800" w:type="dxa"/>
            <w:tcBorders>
              <w:left w:val="single" w:sz="18" w:space="0" w:color="auto"/>
              <w:right w:val="single" w:sz="18" w:space="0" w:color="auto"/>
            </w:tcBorders>
          </w:tcPr>
          <w:p w14:paraId="0A706ACB" w14:textId="77777777" w:rsidR="009F2DA4" w:rsidRDefault="009F2DA4" w:rsidP="005212AF"/>
        </w:tc>
      </w:tr>
      <w:tr w:rsidR="00107E86" w14:paraId="5A4B218B" w14:textId="77777777" w:rsidTr="00673D57">
        <w:trPr>
          <w:trHeight w:val="562"/>
        </w:trPr>
        <w:tc>
          <w:tcPr>
            <w:tcW w:w="10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A5877A" w14:textId="77777777" w:rsidR="00107E86" w:rsidRPr="00107E86" w:rsidRDefault="00107E86" w:rsidP="00AD7CE1">
            <w:pPr>
              <w:rPr>
                <w:sz w:val="20"/>
                <w:szCs w:val="20"/>
              </w:rPr>
            </w:pPr>
            <w:r w:rsidRPr="00107E86">
              <w:rPr>
                <w:sz w:val="20"/>
                <w:szCs w:val="20"/>
              </w:rPr>
              <w:t xml:space="preserve">b. </w:t>
            </w:r>
            <w:r w:rsidR="003E6E01">
              <w:rPr>
                <w:sz w:val="20"/>
                <w:szCs w:val="20"/>
              </w:rPr>
              <w:t>Identify</w:t>
            </w:r>
            <w:r w:rsidRPr="00107E86">
              <w:rPr>
                <w:sz w:val="20"/>
                <w:szCs w:val="20"/>
              </w:rPr>
              <w:t xml:space="preserve"> the </w:t>
            </w:r>
            <w:r w:rsidR="00194A38">
              <w:rPr>
                <w:sz w:val="20"/>
                <w:szCs w:val="20"/>
              </w:rPr>
              <w:t xml:space="preserve">desired </w:t>
            </w:r>
            <w:r w:rsidR="005212AF">
              <w:rPr>
                <w:sz w:val="20"/>
                <w:szCs w:val="20"/>
              </w:rPr>
              <w:t>goal behavior</w:t>
            </w:r>
            <w:r w:rsidRPr="00107E86">
              <w:rPr>
                <w:sz w:val="20"/>
                <w:szCs w:val="20"/>
              </w:rPr>
              <w:t xml:space="preserve"> the student will be taught to use instead of the problem </w:t>
            </w:r>
            <w:r w:rsidR="003E6E01">
              <w:rPr>
                <w:sz w:val="20"/>
                <w:szCs w:val="20"/>
              </w:rPr>
              <w:t>behavior</w:t>
            </w:r>
            <w:r w:rsidRPr="00107E86">
              <w:rPr>
                <w:sz w:val="20"/>
                <w:szCs w:val="20"/>
              </w:rPr>
              <w:t>.</w:t>
            </w:r>
          </w:p>
        </w:tc>
      </w:tr>
      <w:tr w:rsidR="00B16A94" w14:paraId="6F153D68" w14:textId="77777777" w:rsidTr="00673D57">
        <w:trPr>
          <w:trHeight w:val="562"/>
        </w:trPr>
        <w:tc>
          <w:tcPr>
            <w:tcW w:w="10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2C39D" w14:textId="77777777" w:rsidR="00B16A94" w:rsidRDefault="00B16A94" w:rsidP="00B16A94"/>
          <w:p w14:paraId="75272A02" w14:textId="77777777" w:rsidR="00CA20E9" w:rsidRDefault="00CA20E9"/>
          <w:p w14:paraId="7A8395F8" w14:textId="77777777" w:rsidR="00194A38" w:rsidRDefault="00194A38"/>
          <w:p w14:paraId="251D460E" w14:textId="77777777" w:rsidR="00B16A94" w:rsidRDefault="00B16A94"/>
        </w:tc>
      </w:tr>
      <w:tr w:rsidR="00B149DE" w14:paraId="199F8FC9" w14:textId="77777777" w:rsidTr="00673D57">
        <w:trPr>
          <w:trHeight w:val="297"/>
        </w:trPr>
        <w:tc>
          <w:tcPr>
            <w:tcW w:w="10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CE1B313" w14:textId="77777777" w:rsidR="00B149DE" w:rsidRPr="00B149DE" w:rsidRDefault="00B149DE" w:rsidP="00B16A94">
            <w:pPr>
              <w:rPr>
                <w:sz w:val="20"/>
                <w:szCs w:val="20"/>
              </w:rPr>
            </w:pPr>
          </w:p>
        </w:tc>
      </w:tr>
      <w:tr w:rsidR="00745508" w14:paraId="71190648" w14:textId="77777777" w:rsidTr="00673D57">
        <w:trPr>
          <w:trHeight w:val="350"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5BC81F" w14:textId="646732C9" w:rsidR="00107E86" w:rsidRPr="00107E86" w:rsidRDefault="00745508" w:rsidP="00AD7CE1">
            <w:pPr>
              <w:rPr>
                <w:b/>
              </w:rPr>
            </w:pPr>
            <w:r w:rsidRPr="00B16A94">
              <w:rPr>
                <w:b/>
              </w:rPr>
              <w:t xml:space="preserve">3. Proactive </w:t>
            </w:r>
            <w:r w:rsidR="00CB0F78" w:rsidRPr="00B16A94">
              <w:rPr>
                <w:b/>
              </w:rPr>
              <w:t>Strategies and S</w:t>
            </w:r>
            <w:r w:rsidRPr="00B16A94">
              <w:rPr>
                <w:b/>
              </w:rPr>
              <w:t>upport</w:t>
            </w:r>
            <w:r w:rsidR="00C23D75" w:rsidRPr="00B16A94">
              <w:rPr>
                <w:b/>
              </w:rPr>
              <w:t xml:space="preserve">s </w:t>
            </w:r>
            <w:r w:rsidR="004E152E" w:rsidRPr="00B16A94">
              <w:rPr>
                <w:b/>
              </w:rPr>
              <w:t>(to limit occurrence of</w:t>
            </w:r>
            <w:r w:rsidR="00B16A94">
              <w:rPr>
                <w:b/>
              </w:rPr>
              <w:t xml:space="preserve"> </w:t>
            </w:r>
            <w:r w:rsidR="000D1ADC">
              <w:rPr>
                <w:b/>
              </w:rPr>
              <w:t>p</w:t>
            </w:r>
            <w:r w:rsidR="004E152E" w:rsidRPr="00B16A94">
              <w:rPr>
                <w:b/>
              </w:rPr>
              <w:t>roblem</w:t>
            </w:r>
            <w:r w:rsidR="000D1ADC">
              <w:rPr>
                <w:b/>
              </w:rPr>
              <w:t xml:space="preserve"> b</w:t>
            </w:r>
            <w:r w:rsidR="00CB0F78" w:rsidRPr="00B16A94">
              <w:rPr>
                <w:b/>
              </w:rPr>
              <w:t>ehavior)</w:t>
            </w:r>
          </w:p>
        </w:tc>
      </w:tr>
      <w:tr w:rsidR="00745508" w14:paraId="365F462E" w14:textId="77777777" w:rsidTr="00673D57">
        <w:trPr>
          <w:trHeight w:val="350"/>
        </w:trPr>
        <w:tc>
          <w:tcPr>
            <w:tcW w:w="10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12DAC2" w14:textId="248B1626" w:rsidR="00745508" w:rsidRPr="00380DDB" w:rsidRDefault="00380DDB" w:rsidP="0038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380DDB">
              <w:rPr>
                <w:sz w:val="20"/>
                <w:szCs w:val="20"/>
              </w:rPr>
              <w:t>Identify methods to address setting events</w:t>
            </w:r>
            <w:r w:rsidR="000D1ADC">
              <w:rPr>
                <w:sz w:val="20"/>
                <w:szCs w:val="20"/>
              </w:rPr>
              <w:t>, if applicable</w:t>
            </w:r>
            <w:r w:rsidR="002E4690">
              <w:rPr>
                <w:sz w:val="20"/>
                <w:szCs w:val="20"/>
              </w:rPr>
              <w:t>.</w:t>
            </w:r>
            <w:r w:rsidR="00B92E11">
              <w:rPr>
                <w:sz w:val="20"/>
                <w:szCs w:val="20"/>
              </w:rPr>
              <w:t xml:space="preserve"> </w:t>
            </w:r>
          </w:p>
        </w:tc>
      </w:tr>
      <w:tr w:rsidR="00107E86" w14:paraId="304AB4AF" w14:textId="77777777" w:rsidTr="00673D57">
        <w:trPr>
          <w:trHeight w:val="278"/>
        </w:trPr>
        <w:tc>
          <w:tcPr>
            <w:tcW w:w="10800" w:type="dxa"/>
            <w:tcBorders>
              <w:left w:val="single" w:sz="18" w:space="0" w:color="auto"/>
              <w:right w:val="single" w:sz="18" w:space="0" w:color="auto"/>
            </w:tcBorders>
          </w:tcPr>
          <w:p w14:paraId="0014164D" w14:textId="77777777" w:rsidR="00107E86" w:rsidRDefault="00107E86"/>
          <w:p w14:paraId="1DA8354F" w14:textId="77777777" w:rsidR="00CA20E9" w:rsidRDefault="00CA20E9"/>
          <w:p w14:paraId="5911C70E" w14:textId="77777777" w:rsidR="00107E86" w:rsidRDefault="00107E86"/>
          <w:p w14:paraId="1A0E43C6" w14:textId="77777777" w:rsidR="00107E86" w:rsidRDefault="00107E86"/>
        </w:tc>
      </w:tr>
      <w:tr w:rsidR="00107E86" w14:paraId="206D090C" w14:textId="77777777" w:rsidTr="00673D57">
        <w:trPr>
          <w:trHeight w:val="277"/>
        </w:trPr>
        <w:tc>
          <w:tcPr>
            <w:tcW w:w="10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02686E" w14:textId="77777777" w:rsidR="00107E86" w:rsidRPr="00380DDB" w:rsidRDefault="00107E86" w:rsidP="00380DDB">
            <w:pPr>
              <w:rPr>
                <w:sz w:val="20"/>
                <w:szCs w:val="20"/>
              </w:rPr>
            </w:pPr>
            <w:r w:rsidRPr="00380DDB">
              <w:rPr>
                <w:sz w:val="20"/>
                <w:szCs w:val="20"/>
              </w:rPr>
              <w:t>b</w:t>
            </w:r>
            <w:r w:rsidR="00380DDB">
              <w:rPr>
                <w:sz w:val="20"/>
                <w:szCs w:val="20"/>
              </w:rPr>
              <w:t>. Identify methods to modify antecedents, including positive strategies to modify the environment.</w:t>
            </w:r>
          </w:p>
        </w:tc>
      </w:tr>
      <w:tr w:rsidR="00745508" w14:paraId="51FB3070" w14:textId="77777777" w:rsidTr="00673D57">
        <w:trPr>
          <w:trHeight w:val="980"/>
        </w:trPr>
        <w:tc>
          <w:tcPr>
            <w:tcW w:w="10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0D6F9" w14:textId="77777777" w:rsidR="009F2DA4" w:rsidRDefault="009F2DA4" w:rsidP="009F2DA4">
            <w:pPr>
              <w:rPr>
                <w:color w:val="FF0000"/>
              </w:rPr>
            </w:pPr>
          </w:p>
          <w:p w14:paraId="4543B81E" w14:textId="77777777" w:rsidR="00B16A94" w:rsidRDefault="00B16A94" w:rsidP="005212AF"/>
        </w:tc>
      </w:tr>
      <w:tr w:rsidR="00350818" w14:paraId="7BF2B2B4" w14:textId="77777777" w:rsidTr="00673D57">
        <w:trPr>
          <w:trHeight w:val="333"/>
        </w:trPr>
        <w:tc>
          <w:tcPr>
            <w:tcW w:w="10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C7E14DA" w14:textId="77777777" w:rsidR="00350818" w:rsidRDefault="00350818"/>
        </w:tc>
      </w:tr>
      <w:tr w:rsidR="00745508" w14:paraId="368FD45A" w14:textId="77777777" w:rsidTr="00673D57">
        <w:trPr>
          <w:trHeight w:val="280"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BE967B" w14:textId="717EE613" w:rsidR="00B149DE" w:rsidRDefault="00745508" w:rsidP="00E54ECE">
            <w:pPr>
              <w:rPr>
                <w:b/>
              </w:rPr>
            </w:pPr>
            <w:r w:rsidRPr="00B16A94">
              <w:rPr>
                <w:b/>
              </w:rPr>
              <w:t>4. Intervention</w:t>
            </w:r>
            <w:r w:rsidR="00380DDB">
              <w:rPr>
                <w:b/>
              </w:rPr>
              <w:t xml:space="preserve">/Teaching Strategies </w:t>
            </w:r>
            <w:r w:rsidR="000D1ADC">
              <w:rPr>
                <w:b/>
              </w:rPr>
              <w:t>to T</w:t>
            </w:r>
            <w:r w:rsidR="003D42A5" w:rsidRPr="00B16A94">
              <w:rPr>
                <w:b/>
              </w:rPr>
              <w:t xml:space="preserve">each </w:t>
            </w:r>
            <w:r w:rsidR="00B16A94">
              <w:rPr>
                <w:b/>
              </w:rPr>
              <w:t>Replacement B</w:t>
            </w:r>
            <w:r w:rsidR="003D42A5" w:rsidRPr="00B16A94">
              <w:rPr>
                <w:b/>
              </w:rPr>
              <w:t>ehavior</w:t>
            </w:r>
            <w:r w:rsidR="00380DDB">
              <w:rPr>
                <w:b/>
              </w:rPr>
              <w:t xml:space="preserve">. </w:t>
            </w:r>
          </w:p>
          <w:p w14:paraId="329FC686" w14:textId="77777777" w:rsidR="00380DDB" w:rsidRPr="00B149DE" w:rsidRDefault="00380DDB" w:rsidP="00E54ECE">
            <w:pPr>
              <w:rPr>
                <w:b/>
                <w:sz w:val="20"/>
                <w:szCs w:val="20"/>
              </w:rPr>
            </w:pPr>
            <w:r w:rsidRPr="00B149DE">
              <w:rPr>
                <w:sz w:val="20"/>
                <w:szCs w:val="20"/>
              </w:rPr>
              <w:t>Identify, who will teach</w:t>
            </w:r>
            <w:r w:rsidR="00E54ECE" w:rsidRPr="00B149DE">
              <w:rPr>
                <w:sz w:val="20"/>
                <w:szCs w:val="20"/>
              </w:rPr>
              <w:t>, when it will be taught</w:t>
            </w:r>
            <w:r w:rsidRPr="00B149DE">
              <w:rPr>
                <w:sz w:val="20"/>
                <w:szCs w:val="20"/>
              </w:rPr>
              <w:t xml:space="preserve">, </w:t>
            </w:r>
            <w:r w:rsidR="00E54ECE" w:rsidRPr="00B149DE">
              <w:rPr>
                <w:sz w:val="20"/>
                <w:szCs w:val="20"/>
              </w:rPr>
              <w:t xml:space="preserve">the location, frequency of instruction, duration of instruction, and methods used. </w:t>
            </w:r>
            <w:r w:rsidR="003E6E01">
              <w:rPr>
                <w:sz w:val="20"/>
                <w:szCs w:val="20"/>
              </w:rPr>
              <w:t>Task-analyze the skill.</w:t>
            </w:r>
          </w:p>
        </w:tc>
      </w:tr>
      <w:tr w:rsidR="00745508" w14:paraId="732CE9CB" w14:textId="77777777" w:rsidTr="00673D57">
        <w:trPr>
          <w:trHeight w:val="280"/>
        </w:trPr>
        <w:tc>
          <w:tcPr>
            <w:tcW w:w="10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25A16" w14:textId="77777777" w:rsidR="00745508" w:rsidRDefault="00745508"/>
          <w:p w14:paraId="0ED6CC38" w14:textId="77777777" w:rsidR="00CA20E9" w:rsidRDefault="00CA20E9"/>
          <w:p w14:paraId="61654C18" w14:textId="77777777" w:rsidR="00CA20E9" w:rsidRDefault="00CA20E9"/>
          <w:p w14:paraId="06252710" w14:textId="77777777" w:rsidR="00745508" w:rsidRDefault="00745508"/>
          <w:p w14:paraId="5A584B55" w14:textId="77777777" w:rsidR="00673D57" w:rsidRDefault="00673D57"/>
          <w:p w14:paraId="084ED067" w14:textId="77777777" w:rsidR="00673D57" w:rsidRDefault="00673D57"/>
          <w:p w14:paraId="529DAEB2" w14:textId="77777777" w:rsidR="00673D57" w:rsidRDefault="00673D57"/>
          <w:p w14:paraId="0643D41C" w14:textId="77777777" w:rsidR="00745508" w:rsidRDefault="00745508"/>
        </w:tc>
      </w:tr>
    </w:tbl>
    <w:p w14:paraId="1D1216B8" w14:textId="77777777" w:rsidR="00194A38" w:rsidRDefault="00194A38">
      <w:pPr>
        <w:sectPr w:rsidR="00194A38" w:rsidSect="00E8301F">
          <w:headerReference w:type="even" r:id="rId8"/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70"/>
        <w:gridCol w:w="5366"/>
      </w:tblGrid>
      <w:tr w:rsidR="00745508" w14:paraId="0F021C40" w14:textId="77777777" w:rsidTr="00673D57">
        <w:trPr>
          <w:trHeight w:val="314"/>
        </w:trPr>
        <w:tc>
          <w:tcPr>
            <w:tcW w:w="108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FE61FD" w14:textId="77777777" w:rsidR="00D82D1C" w:rsidRPr="002E4690" w:rsidRDefault="00745508" w:rsidP="00745508">
            <w:pPr>
              <w:rPr>
                <w:b/>
              </w:rPr>
            </w:pPr>
            <w:r w:rsidRPr="00B16A94">
              <w:rPr>
                <w:b/>
              </w:rPr>
              <w:lastRenderedPageBreak/>
              <w:t xml:space="preserve">5. Consequence </w:t>
            </w:r>
            <w:r w:rsidR="002E4690">
              <w:rPr>
                <w:b/>
              </w:rPr>
              <w:t>Strategies</w:t>
            </w:r>
            <w:r w:rsidR="00D82D1C">
              <w:rPr>
                <w:b/>
              </w:rPr>
              <w:t>.</w:t>
            </w:r>
          </w:p>
        </w:tc>
      </w:tr>
      <w:tr w:rsidR="00B92E11" w14:paraId="721AB423" w14:textId="77777777" w:rsidTr="008923F8">
        <w:trPr>
          <w:trHeight w:val="1592"/>
        </w:trPr>
        <w:tc>
          <w:tcPr>
            <w:tcW w:w="54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0287F5" w14:textId="77777777" w:rsidR="00B92E11" w:rsidRPr="008923F8" w:rsidRDefault="00B92E11" w:rsidP="00745508">
            <w:pPr>
              <w:rPr>
                <w:sz w:val="22"/>
                <w:szCs w:val="22"/>
              </w:rPr>
            </w:pPr>
            <w:r w:rsidRPr="008923F8">
              <w:rPr>
                <w:sz w:val="22"/>
                <w:szCs w:val="22"/>
              </w:rPr>
              <w:t xml:space="preserve">a. Reinforcement of Replacement Behavior. </w:t>
            </w:r>
          </w:p>
          <w:p w14:paraId="7F26B17E" w14:textId="77777777" w:rsidR="008923F8" w:rsidRDefault="008923F8" w:rsidP="00673D57">
            <w:pPr>
              <w:rPr>
                <w:sz w:val="20"/>
                <w:szCs w:val="20"/>
              </w:rPr>
            </w:pPr>
          </w:p>
          <w:p w14:paraId="0A7439C5" w14:textId="17B85FF8" w:rsidR="00B92E11" w:rsidRPr="00B92E11" w:rsidRDefault="003E6E01" w:rsidP="00AD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r</w:t>
            </w:r>
            <w:r w:rsidR="00B92E11" w:rsidRPr="002E4690">
              <w:rPr>
                <w:sz w:val="20"/>
                <w:szCs w:val="20"/>
              </w:rPr>
              <w:t xml:space="preserve">esponse to the </w:t>
            </w:r>
            <w:r w:rsidR="000D1ADC">
              <w:rPr>
                <w:sz w:val="20"/>
                <w:szCs w:val="20"/>
              </w:rPr>
              <w:t>short-</w:t>
            </w:r>
            <w:r w:rsidR="00AD7CE1">
              <w:rPr>
                <w:sz w:val="20"/>
                <w:szCs w:val="20"/>
              </w:rPr>
              <w:t xml:space="preserve">term replacement </w:t>
            </w:r>
            <w:r w:rsidR="00673D57">
              <w:rPr>
                <w:sz w:val="20"/>
                <w:szCs w:val="20"/>
              </w:rPr>
              <w:t>or desired</w:t>
            </w:r>
            <w:r w:rsidR="00B92E11" w:rsidRPr="002E4690">
              <w:rPr>
                <w:sz w:val="20"/>
                <w:szCs w:val="20"/>
              </w:rPr>
              <w:t xml:space="preserve"> </w:t>
            </w:r>
            <w:r w:rsidR="00AD7CE1">
              <w:rPr>
                <w:sz w:val="20"/>
                <w:szCs w:val="20"/>
              </w:rPr>
              <w:t>goal</w:t>
            </w:r>
            <w:r w:rsidR="00B92E11" w:rsidRPr="002E4690">
              <w:rPr>
                <w:sz w:val="20"/>
                <w:szCs w:val="20"/>
              </w:rPr>
              <w:t xml:space="preserve"> beh</w:t>
            </w:r>
            <w:r w:rsidR="00B92E11">
              <w:rPr>
                <w:sz w:val="20"/>
                <w:szCs w:val="20"/>
              </w:rPr>
              <w:t xml:space="preserve">avior. Must specify the reinforcer(s) earned, schedule of reinforcement, location and staff members responsible for delivering reinforcer. 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D8EBF2" w14:textId="77777777" w:rsidR="00B92E11" w:rsidRDefault="00B92E11" w:rsidP="00745508">
            <w:pPr>
              <w:rPr>
                <w:sz w:val="22"/>
                <w:szCs w:val="22"/>
              </w:rPr>
            </w:pPr>
            <w:r w:rsidRPr="008923F8">
              <w:rPr>
                <w:sz w:val="22"/>
                <w:szCs w:val="22"/>
              </w:rPr>
              <w:t>b. Response to Problem Behavior</w:t>
            </w:r>
          </w:p>
          <w:p w14:paraId="47E0714A" w14:textId="77777777" w:rsidR="008923F8" w:rsidRPr="008923F8" w:rsidRDefault="008923F8" w:rsidP="00745508">
            <w:pPr>
              <w:rPr>
                <w:sz w:val="22"/>
                <w:szCs w:val="22"/>
              </w:rPr>
            </w:pPr>
          </w:p>
          <w:p w14:paraId="0866FD93" w14:textId="77777777" w:rsidR="00B92E11" w:rsidRPr="00B92E11" w:rsidRDefault="00B92E11" w:rsidP="00AD7CE1">
            <w:pPr>
              <w:rPr>
                <w:sz w:val="20"/>
                <w:szCs w:val="20"/>
              </w:rPr>
            </w:pPr>
            <w:r w:rsidRPr="002E4690">
              <w:rPr>
                <w:sz w:val="20"/>
                <w:szCs w:val="20"/>
              </w:rPr>
              <w:t>Identi</w:t>
            </w:r>
            <w:r>
              <w:rPr>
                <w:sz w:val="20"/>
                <w:szCs w:val="20"/>
              </w:rPr>
              <w:t>fy the strategies used to respond to the problem behavior. Consider a response that</w:t>
            </w:r>
            <w:r w:rsidRPr="002E4690">
              <w:rPr>
                <w:sz w:val="20"/>
                <w:szCs w:val="20"/>
              </w:rPr>
              <w:t xml:space="preserve"> does not escalate</w:t>
            </w:r>
            <w:r>
              <w:rPr>
                <w:sz w:val="20"/>
                <w:szCs w:val="20"/>
              </w:rPr>
              <w:t xml:space="preserve"> the student</w:t>
            </w:r>
            <w:r w:rsidRPr="002E4690">
              <w:rPr>
                <w:sz w:val="20"/>
                <w:szCs w:val="20"/>
              </w:rPr>
              <w:t>, is least intrusive, and is focused on teaching</w:t>
            </w:r>
            <w:r>
              <w:rPr>
                <w:sz w:val="20"/>
                <w:szCs w:val="20"/>
              </w:rPr>
              <w:t xml:space="preserve">/re-teaching </w:t>
            </w:r>
            <w:r w:rsidR="00AD7CE1">
              <w:rPr>
                <w:sz w:val="20"/>
                <w:szCs w:val="20"/>
              </w:rPr>
              <w:t>replacement</w:t>
            </w:r>
            <w:r w:rsidR="00673D57">
              <w:rPr>
                <w:sz w:val="20"/>
                <w:szCs w:val="20"/>
              </w:rPr>
              <w:t xml:space="preserve"> behavior.</w:t>
            </w:r>
          </w:p>
        </w:tc>
      </w:tr>
      <w:tr w:rsidR="00B92E11" w14:paraId="78555C21" w14:textId="77777777" w:rsidTr="008923F8">
        <w:trPr>
          <w:trHeight w:val="1852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57D845A" w14:textId="77777777" w:rsidR="00B92E11" w:rsidRDefault="00B92E11" w:rsidP="00745508"/>
          <w:p w14:paraId="3B4B17E2" w14:textId="77777777" w:rsidR="00673D57" w:rsidRDefault="00673D57" w:rsidP="00745508"/>
          <w:p w14:paraId="4AE012DE" w14:textId="77777777" w:rsidR="00673D57" w:rsidRDefault="00673D57" w:rsidP="00745508">
            <w:bookmarkStart w:id="0" w:name="_GoBack"/>
            <w:bookmarkEnd w:id="0"/>
          </w:p>
          <w:p w14:paraId="1140995B" w14:textId="77777777" w:rsidR="009F2DA4" w:rsidRDefault="009F2DA4" w:rsidP="009F2DA4"/>
          <w:p w14:paraId="7647EF34" w14:textId="77777777" w:rsidR="00673D57" w:rsidRDefault="00673D57" w:rsidP="00745508"/>
          <w:p w14:paraId="40B0921B" w14:textId="77777777" w:rsidR="00673D57" w:rsidRDefault="00673D57" w:rsidP="00745508"/>
          <w:p w14:paraId="50E1E528" w14:textId="77777777" w:rsidR="00673D57" w:rsidRDefault="00673D57" w:rsidP="00745508"/>
          <w:p w14:paraId="05211716" w14:textId="77777777" w:rsidR="00673D57" w:rsidRDefault="00673D57" w:rsidP="00745508"/>
          <w:p w14:paraId="617F5B84" w14:textId="77777777" w:rsidR="00673D57" w:rsidRDefault="00673D57" w:rsidP="00745508"/>
          <w:p w14:paraId="6DE6BD74" w14:textId="77777777" w:rsidR="00673D57" w:rsidRDefault="00673D57" w:rsidP="00745508"/>
          <w:p w14:paraId="47FEF790" w14:textId="77777777" w:rsidR="00673D57" w:rsidRDefault="00673D57" w:rsidP="00745508"/>
          <w:p w14:paraId="1B6C22DC" w14:textId="77777777" w:rsidR="00673D57" w:rsidRDefault="00673D57" w:rsidP="00745508"/>
          <w:p w14:paraId="1E8219B5" w14:textId="77777777" w:rsidR="00673D57" w:rsidRDefault="00673D57" w:rsidP="00745508"/>
          <w:p w14:paraId="0020E8AF" w14:textId="77777777" w:rsidR="00673D57" w:rsidRDefault="00673D57" w:rsidP="00745508"/>
        </w:tc>
        <w:tc>
          <w:tcPr>
            <w:tcW w:w="54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8B3055" w14:textId="77777777" w:rsidR="009F2DA4" w:rsidRDefault="009F2DA4" w:rsidP="009F2DA4"/>
          <w:p w14:paraId="3BC9ED8B" w14:textId="77777777" w:rsidR="009F2DA4" w:rsidRDefault="009F2DA4" w:rsidP="009F2DA4">
            <w:pPr>
              <w:rPr>
                <w:color w:val="FF0000"/>
              </w:rPr>
            </w:pPr>
          </w:p>
          <w:p w14:paraId="4CAACC58" w14:textId="77777777" w:rsidR="009F2DA4" w:rsidRDefault="009F2DA4" w:rsidP="009F2DA4">
            <w:pPr>
              <w:rPr>
                <w:color w:val="FF0000"/>
              </w:rPr>
            </w:pPr>
          </w:p>
          <w:p w14:paraId="4F6E3B3D" w14:textId="77777777" w:rsidR="009F2DA4" w:rsidRDefault="009F2DA4" w:rsidP="009F2DA4">
            <w:pPr>
              <w:rPr>
                <w:color w:val="FF0000"/>
              </w:rPr>
            </w:pPr>
          </w:p>
          <w:p w14:paraId="52E362E2" w14:textId="77777777" w:rsidR="00B92E11" w:rsidRDefault="00B92E11" w:rsidP="005212AF"/>
        </w:tc>
      </w:tr>
      <w:tr w:rsidR="00233608" w14:paraId="3B881161" w14:textId="77777777" w:rsidTr="00673D57">
        <w:trPr>
          <w:trHeight w:val="280"/>
        </w:trPr>
        <w:tc>
          <w:tcPr>
            <w:tcW w:w="108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DBC4AA2" w14:textId="77777777" w:rsidR="00233608" w:rsidRPr="00B16A94" w:rsidRDefault="00233608">
            <w:pPr>
              <w:rPr>
                <w:b/>
              </w:rPr>
            </w:pPr>
          </w:p>
        </w:tc>
      </w:tr>
      <w:tr w:rsidR="00745508" w14:paraId="3A8662D7" w14:textId="77777777" w:rsidTr="00673D57">
        <w:trPr>
          <w:trHeight w:val="280"/>
        </w:trPr>
        <w:tc>
          <w:tcPr>
            <w:tcW w:w="108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0F78B2" w14:textId="77777777" w:rsidR="002E4690" w:rsidRDefault="00CB591F">
            <w:pPr>
              <w:rPr>
                <w:b/>
              </w:rPr>
            </w:pPr>
            <w:r w:rsidRPr="00B16A94">
              <w:rPr>
                <w:b/>
              </w:rPr>
              <w:t>6.</w:t>
            </w:r>
            <w:r>
              <w:t xml:space="preserve"> </w:t>
            </w:r>
            <w:r w:rsidR="00745508" w:rsidRPr="00B16A94">
              <w:rPr>
                <w:b/>
              </w:rPr>
              <w:t>Crisis Plan</w:t>
            </w:r>
            <w:r w:rsidR="00B16A94">
              <w:rPr>
                <w:b/>
              </w:rPr>
              <w:t xml:space="preserve"> (if needed)</w:t>
            </w:r>
            <w:r w:rsidR="002E4690">
              <w:rPr>
                <w:b/>
              </w:rPr>
              <w:t xml:space="preserve"> </w:t>
            </w:r>
          </w:p>
          <w:p w14:paraId="62964949" w14:textId="77777777" w:rsidR="00745508" w:rsidRPr="002E4690" w:rsidRDefault="002E4690">
            <w:pPr>
              <w:rPr>
                <w:color w:val="FF0000"/>
              </w:rPr>
            </w:pPr>
            <w:r w:rsidRPr="002E4690">
              <w:rPr>
                <w:sz w:val="20"/>
                <w:szCs w:val="20"/>
              </w:rPr>
              <w:t>Define strategies to be implemented in the event of escalation of problem behavior. Define a plan focused on safety.</w:t>
            </w:r>
            <w:r>
              <w:rPr>
                <w:color w:val="FF0000"/>
              </w:rPr>
              <w:t xml:space="preserve"> </w:t>
            </w:r>
          </w:p>
        </w:tc>
      </w:tr>
      <w:tr w:rsidR="00745508" w14:paraId="2DA41DDB" w14:textId="77777777" w:rsidTr="00673D57">
        <w:trPr>
          <w:trHeight w:val="280"/>
        </w:trPr>
        <w:tc>
          <w:tcPr>
            <w:tcW w:w="108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AAC78" w14:textId="77777777" w:rsidR="00745508" w:rsidRDefault="00745508"/>
          <w:p w14:paraId="730753AE" w14:textId="77777777" w:rsidR="00745508" w:rsidRDefault="00745508"/>
          <w:p w14:paraId="7B221D1D" w14:textId="77777777" w:rsidR="00745508" w:rsidRDefault="00745508"/>
          <w:p w14:paraId="66C3D8BE" w14:textId="77777777" w:rsidR="00673D57" w:rsidRDefault="00673D57"/>
          <w:p w14:paraId="025EF0EE" w14:textId="77777777" w:rsidR="00673D57" w:rsidRDefault="00673D57"/>
          <w:p w14:paraId="0F4D9043" w14:textId="77777777" w:rsidR="00745508" w:rsidRDefault="00745508"/>
        </w:tc>
      </w:tr>
      <w:tr w:rsidR="00233608" w14:paraId="6014AFDE" w14:textId="77777777" w:rsidTr="00673D57">
        <w:trPr>
          <w:trHeight w:val="280"/>
        </w:trPr>
        <w:tc>
          <w:tcPr>
            <w:tcW w:w="108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C1A17EE" w14:textId="77777777" w:rsidR="00233608" w:rsidRDefault="00233608" w:rsidP="00233608">
            <w:pPr>
              <w:tabs>
                <w:tab w:val="left" w:pos="2850"/>
              </w:tabs>
            </w:pPr>
            <w:r>
              <w:tab/>
            </w:r>
          </w:p>
        </w:tc>
      </w:tr>
      <w:tr w:rsidR="00745508" w14:paraId="05CE6FC2" w14:textId="77777777" w:rsidTr="00673D57">
        <w:trPr>
          <w:trHeight w:val="280"/>
        </w:trPr>
        <w:tc>
          <w:tcPr>
            <w:tcW w:w="108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ABD083" w14:textId="77777777" w:rsidR="00EA2862" w:rsidRDefault="00CB591F" w:rsidP="00EA2862">
            <w:pPr>
              <w:rPr>
                <w:b/>
              </w:rPr>
            </w:pPr>
            <w:r w:rsidRPr="00B16A94">
              <w:rPr>
                <w:b/>
              </w:rPr>
              <w:t xml:space="preserve">7. </w:t>
            </w:r>
            <w:r w:rsidR="00745508" w:rsidRPr="00B16A94">
              <w:rPr>
                <w:b/>
              </w:rPr>
              <w:t>Implementation and Progress Monitoring Plan</w:t>
            </w:r>
          </w:p>
          <w:p w14:paraId="1E6AE48B" w14:textId="2F5C65B5" w:rsidR="00745508" w:rsidRPr="00EA2862" w:rsidRDefault="00EA2862" w:rsidP="00AD7CE1">
            <w:pPr>
              <w:rPr>
                <w:sz w:val="20"/>
                <w:szCs w:val="20"/>
              </w:rPr>
            </w:pPr>
            <w:r w:rsidRPr="00EA2862">
              <w:rPr>
                <w:sz w:val="20"/>
                <w:szCs w:val="20"/>
              </w:rPr>
              <w:t>Identify tools used to monitor frequency, duration, intensity of problem behavior, as well as implementation and effectiveness of interventions, strategies</w:t>
            </w:r>
            <w:r w:rsidR="000D1ADC">
              <w:rPr>
                <w:sz w:val="20"/>
                <w:szCs w:val="20"/>
              </w:rPr>
              <w:t>, and</w:t>
            </w:r>
            <w:r w:rsidRPr="00EA2862">
              <w:rPr>
                <w:sz w:val="20"/>
                <w:szCs w:val="20"/>
              </w:rPr>
              <w:t xml:space="preserve"> supports. </w:t>
            </w:r>
          </w:p>
        </w:tc>
      </w:tr>
      <w:tr w:rsidR="00745508" w14:paraId="72CAAEA5" w14:textId="77777777" w:rsidTr="00673D57">
        <w:trPr>
          <w:trHeight w:val="280"/>
        </w:trPr>
        <w:tc>
          <w:tcPr>
            <w:tcW w:w="108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20EFC" w14:textId="77777777" w:rsidR="00745508" w:rsidRDefault="00745508"/>
          <w:p w14:paraId="7325CB83" w14:textId="77777777" w:rsidR="00745508" w:rsidRDefault="00745508"/>
          <w:p w14:paraId="0BFD44FF" w14:textId="77777777" w:rsidR="00EA2862" w:rsidRDefault="00EA2862"/>
          <w:p w14:paraId="0E4CAD67" w14:textId="77777777" w:rsidR="00673D57" w:rsidRDefault="00673D57"/>
          <w:p w14:paraId="2EA4F5D3" w14:textId="77777777" w:rsidR="00673D57" w:rsidRDefault="00673D57"/>
          <w:p w14:paraId="09777C58" w14:textId="77777777" w:rsidR="00673D57" w:rsidRDefault="00673D57"/>
          <w:p w14:paraId="47E9E388" w14:textId="77777777" w:rsidR="00EA2862" w:rsidRDefault="00EA2862"/>
        </w:tc>
      </w:tr>
    </w:tbl>
    <w:p w14:paraId="649AF2C4" w14:textId="77777777" w:rsidR="009279E7" w:rsidRDefault="009279E7" w:rsidP="00673D57"/>
    <w:sectPr w:rsidR="009279E7" w:rsidSect="00E83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A47B8" w14:textId="77777777" w:rsidR="00A25B64" w:rsidRDefault="00A25B64" w:rsidP="00745508">
      <w:r>
        <w:separator/>
      </w:r>
    </w:p>
  </w:endnote>
  <w:endnote w:type="continuationSeparator" w:id="0">
    <w:p w14:paraId="238F7010" w14:textId="77777777" w:rsidR="00A25B64" w:rsidRDefault="00A25B64" w:rsidP="0074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028BD" w14:textId="77777777" w:rsidR="00A25B64" w:rsidRDefault="00A25B64" w:rsidP="00745508">
      <w:r>
        <w:separator/>
      </w:r>
    </w:p>
  </w:footnote>
  <w:footnote w:type="continuationSeparator" w:id="0">
    <w:p w14:paraId="534B9F33" w14:textId="77777777" w:rsidR="00A25B64" w:rsidRDefault="00A25B64" w:rsidP="0074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4EFB" w14:textId="77777777" w:rsidR="00745508" w:rsidRDefault="006C2900">
    <w:pPr>
      <w:pStyle w:val="Header"/>
    </w:pPr>
    <w:sdt>
      <w:sdtPr>
        <w:id w:val="171999623"/>
        <w:placeholder>
          <w:docPart w:val="A3E239C55C6BB04197E340AE38814E26"/>
        </w:placeholder>
        <w:temporary/>
        <w:showingPlcHdr/>
      </w:sdtPr>
      <w:sdtEndPr/>
      <w:sdtContent>
        <w:r w:rsidR="00745508">
          <w:t>[Type text]</w:t>
        </w:r>
      </w:sdtContent>
    </w:sdt>
    <w:r w:rsidR="00745508">
      <w:ptab w:relativeTo="margin" w:alignment="center" w:leader="none"/>
    </w:r>
    <w:sdt>
      <w:sdtPr>
        <w:id w:val="171999624"/>
        <w:placeholder>
          <w:docPart w:val="426AD81347D3E944AEF9A2062C849CAC"/>
        </w:placeholder>
        <w:temporary/>
        <w:showingPlcHdr/>
      </w:sdtPr>
      <w:sdtEndPr/>
      <w:sdtContent>
        <w:r w:rsidR="00745508">
          <w:t>[Type text]</w:t>
        </w:r>
      </w:sdtContent>
    </w:sdt>
    <w:r w:rsidR="00745508">
      <w:ptab w:relativeTo="margin" w:alignment="right" w:leader="none"/>
    </w:r>
    <w:sdt>
      <w:sdtPr>
        <w:id w:val="171999625"/>
        <w:placeholder>
          <w:docPart w:val="17F6D779EDEFBE47960EB0252787C56C"/>
        </w:placeholder>
        <w:temporary/>
        <w:showingPlcHdr/>
      </w:sdtPr>
      <w:sdtEndPr/>
      <w:sdtContent>
        <w:r w:rsidR="00745508">
          <w:t>[Type text]</w:t>
        </w:r>
      </w:sdtContent>
    </w:sdt>
  </w:p>
  <w:p w14:paraId="5ED7AD2D" w14:textId="77777777" w:rsidR="00745508" w:rsidRDefault="00745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290E" w14:textId="77777777" w:rsidR="00194A38" w:rsidRDefault="00194A38" w:rsidP="00194A38">
    <w:pPr>
      <w:pStyle w:val="Header"/>
      <w:jc w:val="center"/>
      <w:rPr>
        <w:b/>
      </w:rPr>
    </w:pPr>
    <w:r>
      <w:rPr>
        <w:b/>
      </w:rPr>
      <w:t xml:space="preserve">Behavior Intervention Plan </w:t>
    </w:r>
  </w:p>
  <w:p w14:paraId="12D1C68B" w14:textId="77777777" w:rsidR="00194A38" w:rsidRDefault="005212AF" w:rsidP="00194A38">
    <w:pPr>
      <w:pStyle w:val="Header"/>
      <w:jc w:val="center"/>
      <w:rPr>
        <w:i/>
        <w:sz w:val="18"/>
        <w:szCs w:val="18"/>
      </w:rPr>
    </w:pPr>
    <w:r w:rsidRPr="005212AF">
      <w:rPr>
        <w:b/>
        <w:i/>
        <w:sz w:val="18"/>
        <w:szCs w:val="18"/>
      </w:rPr>
      <w:t xml:space="preserve">                   </w:t>
    </w:r>
    <w:r w:rsidRPr="00AD7CE1">
      <w:rPr>
        <w:i/>
        <w:sz w:val="18"/>
        <w:szCs w:val="18"/>
      </w:rPr>
      <w:t>T</w:t>
    </w:r>
    <w:r w:rsidRPr="005212AF">
      <w:rPr>
        <w:i/>
        <w:sz w:val="18"/>
        <w:szCs w:val="18"/>
      </w:rPr>
      <w:t xml:space="preserve">he </w:t>
    </w:r>
    <w:r w:rsidR="00AD7CE1">
      <w:rPr>
        <w:i/>
        <w:sz w:val="18"/>
        <w:szCs w:val="18"/>
      </w:rPr>
      <w:t xml:space="preserve">implementation of the </w:t>
    </w:r>
    <w:r w:rsidRPr="005212AF">
      <w:rPr>
        <w:i/>
        <w:sz w:val="18"/>
        <w:szCs w:val="18"/>
      </w:rPr>
      <w:t xml:space="preserve">Behavior Intervention Plan </w:t>
    </w:r>
    <w:r w:rsidR="00AD7CE1">
      <w:rPr>
        <w:i/>
        <w:sz w:val="18"/>
        <w:szCs w:val="18"/>
      </w:rPr>
      <w:t>will</w:t>
    </w:r>
    <w:r w:rsidRPr="005212AF">
      <w:rPr>
        <w:i/>
        <w:sz w:val="18"/>
        <w:szCs w:val="18"/>
      </w:rPr>
      <w:t xml:space="preserve"> contribute to enhancing the quality of life and independence of the student</w:t>
    </w:r>
    <w:r>
      <w:rPr>
        <w:i/>
        <w:sz w:val="18"/>
        <w:szCs w:val="18"/>
      </w:rPr>
      <w:t>.</w:t>
    </w:r>
  </w:p>
  <w:p w14:paraId="14BA8EC7" w14:textId="77777777" w:rsidR="005212AF" w:rsidRPr="005212AF" w:rsidRDefault="005212AF" w:rsidP="00194A38">
    <w:pPr>
      <w:pStyle w:val="Header"/>
      <w:jc w:val="center"/>
      <w:rPr>
        <w:i/>
        <w:sz w:val="18"/>
        <w:szCs w:val="18"/>
      </w:rPr>
    </w:pPr>
  </w:p>
  <w:p w14:paraId="54041852" w14:textId="77777777" w:rsidR="00194A38" w:rsidRDefault="00194A38" w:rsidP="005212AF">
    <w:pPr>
      <w:pStyle w:val="Header"/>
      <w:jc w:val="center"/>
      <w:rPr>
        <w:b/>
      </w:rPr>
    </w:pPr>
    <w:r w:rsidRPr="00AD7CE1">
      <w:rPr>
        <w:b/>
      </w:rPr>
      <w:t>Student: ________________________</w:t>
    </w:r>
    <w:r>
      <w:rPr>
        <w:b/>
      </w:rPr>
      <w:t xml:space="preserve"> DOB:_____________________ Student ID#: _____________________</w:t>
    </w:r>
  </w:p>
  <w:p w14:paraId="3C25EC30" w14:textId="77777777" w:rsidR="005212AF" w:rsidRDefault="005212AF" w:rsidP="005212AF">
    <w:pPr>
      <w:pStyle w:val="Header"/>
      <w:jc w:val="center"/>
      <w:rPr>
        <w:b/>
      </w:rPr>
    </w:pPr>
    <w:r>
      <w:rPr>
        <w:b/>
      </w:rPr>
      <w:t>Date:___________________   School:___________________________</w:t>
    </w:r>
  </w:p>
  <w:p w14:paraId="15E2C495" w14:textId="77777777" w:rsidR="008734A4" w:rsidRDefault="00430D89">
    <w:pPr>
      <w:pStyle w:val="Header"/>
    </w:pPr>
    <w:r>
      <w:tab/>
    </w:r>
  </w:p>
  <w:p w14:paraId="379C451F" w14:textId="77777777" w:rsidR="00745508" w:rsidRDefault="00430D8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55E9"/>
    <w:multiLevelType w:val="hybridMultilevel"/>
    <w:tmpl w:val="05EA3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593"/>
    <w:multiLevelType w:val="hybridMultilevel"/>
    <w:tmpl w:val="FA040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6BCC"/>
    <w:multiLevelType w:val="hybridMultilevel"/>
    <w:tmpl w:val="8140E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A332A"/>
    <w:multiLevelType w:val="hybridMultilevel"/>
    <w:tmpl w:val="81C84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27C66"/>
    <w:multiLevelType w:val="hybridMultilevel"/>
    <w:tmpl w:val="D7D6D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08"/>
    <w:rsid w:val="000D1ADC"/>
    <w:rsid w:val="00107E86"/>
    <w:rsid w:val="00116235"/>
    <w:rsid w:val="001861B8"/>
    <w:rsid w:val="00194A38"/>
    <w:rsid w:val="001C47E8"/>
    <w:rsid w:val="00232FAC"/>
    <w:rsid w:val="00233608"/>
    <w:rsid w:val="002B3741"/>
    <w:rsid w:val="002E4690"/>
    <w:rsid w:val="00350818"/>
    <w:rsid w:val="00380DDB"/>
    <w:rsid w:val="003D42A5"/>
    <w:rsid w:val="003E6E01"/>
    <w:rsid w:val="00430D89"/>
    <w:rsid w:val="004E152E"/>
    <w:rsid w:val="00501A3F"/>
    <w:rsid w:val="005212AF"/>
    <w:rsid w:val="00536ACD"/>
    <w:rsid w:val="00673D57"/>
    <w:rsid w:val="006C2900"/>
    <w:rsid w:val="00707485"/>
    <w:rsid w:val="00745508"/>
    <w:rsid w:val="007B51E7"/>
    <w:rsid w:val="008734A4"/>
    <w:rsid w:val="008923F8"/>
    <w:rsid w:val="008D0DB5"/>
    <w:rsid w:val="009279E7"/>
    <w:rsid w:val="009F2DA4"/>
    <w:rsid w:val="00A25B64"/>
    <w:rsid w:val="00A27710"/>
    <w:rsid w:val="00A73197"/>
    <w:rsid w:val="00A76B72"/>
    <w:rsid w:val="00AA4651"/>
    <w:rsid w:val="00AD7CE1"/>
    <w:rsid w:val="00AF3D52"/>
    <w:rsid w:val="00B149DE"/>
    <w:rsid w:val="00B16A94"/>
    <w:rsid w:val="00B92E11"/>
    <w:rsid w:val="00C23D75"/>
    <w:rsid w:val="00CA20E9"/>
    <w:rsid w:val="00CB0F78"/>
    <w:rsid w:val="00CB591F"/>
    <w:rsid w:val="00CC078B"/>
    <w:rsid w:val="00CD62F9"/>
    <w:rsid w:val="00D26BC8"/>
    <w:rsid w:val="00D82D1C"/>
    <w:rsid w:val="00E31D2F"/>
    <w:rsid w:val="00E54ECE"/>
    <w:rsid w:val="00E8301F"/>
    <w:rsid w:val="00EA2862"/>
    <w:rsid w:val="00EB1C3F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87389A"/>
  <w15:docId w15:val="{DC592245-700F-43E4-95C8-DD27122A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508"/>
  </w:style>
  <w:style w:type="paragraph" w:styleId="Footer">
    <w:name w:val="footer"/>
    <w:basedOn w:val="Normal"/>
    <w:link w:val="FooterChar"/>
    <w:uiPriority w:val="99"/>
    <w:unhideWhenUsed/>
    <w:rsid w:val="00745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508"/>
  </w:style>
  <w:style w:type="paragraph" w:styleId="BalloonText">
    <w:name w:val="Balloon Text"/>
    <w:basedOn w:val="Normal"/>
    <w:link w:val="BalloonTextChar"/>
    <w:uiPriority w:val="99"/>
    <w:semiHidden/>
    <w:unhideWhenUsed/>
    <w:rsid w:val="00430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E239C55C6BB04197E340AE3881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1D5C-1F4F-5643-B4F5-D3A11ED0FCFE}"/>
      </w:docPartPr>
      <w:docPartBody>
        <w:p w:rsidR="00C72303" w:rsidRDefault="00C72303" w:rsidP="00C72303">
          <w:pPr>
            <w:pStyle w:val="A3E239C55C6BB04197E340AE38814E26"/>
          </w:pPr>
          <w:r>
            <w:t>[Type text]</w:t>
          </w:r>
        </w:p>
      </w:docPartBody>
    </w:docPart>
    <w:docPart>
      <w:docPartPr>
        <w:name w:val="426AD81347D3E944AEF9A2062C84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6C4B-3C89-704D-B54F-8A838754F958}"/>
      </w:docPartPr>
      <w:docPartBody>
        <w:p w:rsidR="00C72303" w:rsidRDefault="00C72303" w:rsidP="00C72303">
          <w:pPr>
            <w:pStyle w:val="426AD81347D3E944AEF9A2062C849CAC"/>
          </w:pPr>
          <w:r>
            <w:t>[Type text]</w:t>
          </w:r>
        </w:p>
      </w:docPartBody>
    </w:docPart>
    <w:docPart>
      <w:docPartPr>
        <w:name w:val="17F6D779EDEFBE47960EB0252787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0A5B-0411-B548-BD46-8ADC99362FA6}"/>
      </w:docPartPr>
      <w:docPartBody>
        <w:p w:rsidR="00C72303" w:rsidRDefault="00C72303" w:rsidP="00C72303">
          <w:pPr>
            <w:pStyle w:val="17F6D779EDEFBE47960EB0252787C5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2303"/>
    <w:rsid w:val="00262AE2"/>
    <w:rsid w:val="002860C7"/>
    <w:rsid w:val="00662FAF"/>
    <w:rsid w:val="007F7A7F"/>
    <w:rsid w:val="00836E24"/>
    <w:rsid w:val="00A90927"/>
    <w:rsid w:val="00B736CA"/>
    <w:rsid w:val="00C162C0"/>
    <w:rsid w:val="00C72303"/>
    <w:rsid w:val="00D73606"/>
    <w:rsid w:val="00E2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E239C55C6BB04197E340AE38814E26">
    <w:name w:val="A3E239C55C6BB04197E340AE38814E26"/>
    <w:rsid w:val="00C72303"/>
  </w:style>
  <w:style w:type="paragraph" w:customStyle="1" w:styleId="426AD81347D3E944AEF9A2062C849CAC">
    <w:name w:val="426AD81347D3E944AEF9A2062C849CAC"/>
    <w:rsid w:val="00C72303"/>
  </w:style>
  <w:style w:type="paragraph" w:customStyle="1" w:styleId="17F6D779EDEFBE47960EB0252787C56C">
    <w:name w:val="17F6D779EDEFBE47960EB0252787C56C"/>
    <w:rsid w:val="00C72303"/>
  </w:style>
  <w:style w:type="paragraph" w:customStyle="1" w:styleId="33030885372D5541ABCE4BD3307BBFAD">
    <w:name w:val="33030885372D5541ABCE4BD3307BBFAD"/>
    <w:rsid w:val="00C72303"/>
  </w:style>
  <w:style w:type="paragraph" w:customStyle="1" w:styleId="EDB9B8BAE69A644C872E41A3990C7E63">
    <w:name w:val="EDB9B8BAE69A644C872E41A3990C7E63"/>
    <w:rsid w:val="00C72303"/>
  </w:style>
  <w:style w:type="paragraph" w:customStyle="1" w:styleId="2078DDA4DEF67A4DB88CF4130F3BB901">
    <w:name w:val="2078DDA4DEF67A4DB88CF4130F3BB901"/>
    <w:rsid w:val="00C72303"/>
  </w:style>
  <w:style w:type="paragraph" w:customStyle="1" w:styleId="0A1E96CE5CC141A3BDA51DE9FA33AEC9">
    <w:name w:val="0A1E96CE5CC141A3BDA51DE9FA33AEC9"/>
    <w:rsid w:val="007F7A7F"/>
    <w:pPr>
      <w:spacing w:after="200" w:line="276" w:lineRule="auto"/>
    </w:pPr>
    <w:rPr>
      <w:sz w:val="22"/>
      <w:szCs w:val="22"/>
      <w:lang w:eastAsia="en-US"/>
    </w:rPr>
  </w:style>
  <w:style w:type="paragraph" w:customStyle="1" w:styleId="458D3D32520E4E3A86EA086419BA0F92">
    <w:name w:val="458D3D32520E4E3A86EA086419BA0F92"/>
    <w:rsid w:val="007F7A7F"/>
    <w:pPr>
      <w:spacing w:after="200" w:line="276" w:lineRule="auto"/>
    </w:pPr>
    <w:rPr>
      <w:sz w:val="22"/>
      <w:szCs w:val="22"/>
      <w:lang w:eastAsia="en-US"/>
    </w:rPr>
  </w:style>
  <w:style w:type="paragraph" w:customStyle="1" w:styleId="58859B012A17468685ED3BE252EEC396">
    <w:name w:val="58859B012A17468685ED3BE252EEC396"/>
    <w:rsid w:val="007F7A7F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8F7D5-7314-4E5D-BAE0-8404A47E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Boerner</dc:creator>
  <cp:lastModifiedBy>LocalAdmin</cp:lastModifiedBy>
  <cp:revision>3</cp:revision>
  <cp:lastPrinted>2015-05-18T19:30:00Z</cp:lastPrinted>
  <dcterms:created xsi:type="dcterms:W3CDTF">2016-11-01T18:47:00Z</dcterms:created>
  <dcterms:modified xsi:type="dcterms:W3CDTF">2016-11-01T18:48:00Z</dcterms:modified>
</cp:coreProperties>
</file>