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98"/>
        <w:gridCol w:w="2970"/>
        <w:gridCol w:w="6120"/>
      </w:tblGrid>
      <w:tr w:rsidR="009874B9" w:rsidTr="00C00182">
        <w:tc>
          <w:tcPr>
            <w:tcW w:w="11088" w:type="dxa"/>
            <w:gridSpan w:val="3"/>
          </w:tcPr>
          <w:p w:rsidR="009874B9" w:rsidRPr="009874B9" w:rsidRDefault="009874B9">
            <w:bookmarkStart w:id="0" w:name="_GoBack"/>
            <w:bookmarkEnd w:id="0"/>
            <w:r>
              <w:t xml:space="preserve">Summarize information related to the problem behavior. Information </w:t>
            </w:r>
            <w:r>
              <w:rPr>
                <w:b/>
                <w:u w:val="single"/>
              </w:rPr>
              <w:t>MUST</w:t>
            </w:r>
            <w:r>
              <w:t xml:space="preserve"> include; health (medications, sleep cycles, medical &amp;/or psychological information and diet), previous problem behaviors, and previous interventions. NAC 388.386. 5 &amp; 6.</w:t>
            </w:r>
          </w:p>
        </w:tc>
      </w:tr>
      <w:tr w:rsidR="00357344" w:rsidTr="00357344">
        <w:tc>
          <w:tcPr>
            <w:tcW w:w="1998" w:type="dxa"/>
          </w:tcPr>
          <w:p w:rsidR="00357344" w:rsidRDefault="00357344">
            <w:r>
              <w:t>Source</w:t>
            </w:r>
          </w:p>
        </w:tc>
        <w:tc>
          <w:tcPr>
            <w:tcW w:w="2970" w:type="dxa"/>
          </w:tcPr>
          <w:p w:rsidR="00357344" w:rsidRDefault="00357344">
            <w:r>
              <w:t>Information Sought</w:t>
            </w:r>
          </w:p>
        </w:tc>
        <w:tc>
          <w:tcPr>
            <w:tcW w:w="6120" w:type="dxa"/>
          </w:tcPr>
          <w:p w:rsidR="00357344" w:rsidRDefault="00357344">
            <w:r>
              <w:t>Information Gathere</w:t>
            </w:r>
            <w:r w:rsidR="009874B9">
              <w:t>d pertinent to Problem Behavior</w:t>
            </w:r>
          </w:p>
        </w:tc>
      </w:tr>
      <w:tr w:rsidR="00357344" w:rsidTr="00357344">
        <w:tc>
          <w:tcPr>
            <w:tcW w:w="1998" w:type="dxa"/>
          </w:tcPr>
          <w:p w:rsidR="00357344" w:rsidRDefault="00357344"/>
          <w:p w:rsidR="002C03FC" w:rsidRDefault="002C03FC"/>
        </w:tc>
        <w:tc>
          <w:tcPr>
            <w:tcW w:w="2970" w:type="dxa"/>
          </w:tcPr>
          <w:p w:rsidR="00357344" w:rsidRDefault="00357344">
            <w:r>
              <w:t>Health History/Medical Evaluation</w:t>
            </w:r>
          </w:p>
        </w:tc>
        <w:tc>
          <w:tcPr>
            <w:tcW w:w="6120" w:type="dxa"/>
          </w:tcPr>
          <w:p w:rsidR="00554845" w:rsidRDefault="00554845" w:rsidP="00357344"/>
          <w:p w:rsidR="00D22CDD" w:rsidRDefault="00D22CDD" w:rsidP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FE6DEB">
            <w:r>
              <w:t>Multidisciplinary Team Report, P</w:t>
            </w:r>
            <w:r w:rsidR="00357344">
              <w:t>sychological evaluations</w:t>
            </w:r>
            <w:r w:rsidR="00E92035">
              <w:t>,</w:t>
            </w:r>
          </w:p>
        </w:tc>
        <w:tc>
          <w:tcPr>
            <w:tcW w:w="6120" w:type="dxa"/>
          </w:tcPr>
          <w:p w:rsidR="00357344" w:rsidRDefault="00357344" w:rsidP="00554845">
            <w:pPr>
              <w:autoSpaceDE w:val="0"/>
              <w:autoSpaceDN w:val="0"/>
              <w:adjustRightInd w:val="0"/>
            </w:pPr>
          </w:p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Teacher/Parent /Student Interview</w:t>
            </w:r>
          </w:p>
        </w:tc>
        <w:tc>
          <w:tcPr>
            <w:tcW w:w="6120" w:type="dxa"/>
          </w:tcPr>
          <w:p w:rsidR="009874B9" w:rsidRDefault="009874B9" w:rsidP="00B67AEF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Attendance /Enrollment History</w:t>
            </w:r>
          </w:p>
        </w:tc>
        <w:tc>
          <w:tcPr>
            <w:tcW w:w="6120" w:type="dxa"/>
          </w:tcPr>
          <w:p w:rsidR="00357344" w:rsidRDefault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Previous IEP</w:t>
            </w:r>
          </w:p>
        </w:tc>
        <w:tc>
          <w:tcPr>
            <w:tcW w:w="6120" w:type="dxa"/>
          </w:tcPr>
          <w:p w:rsidR="00357344" w:rsidRDefault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Community/Agency Report</w:t>
            </w:r>
          </w:p>
        </w:tc>
        <w:tc>
          <w:tcPr>
            <w:tcW w:w="6120" w:type="dxa"/>
          </w:tcPr>
          <w:p w:rsidR="00357344" w:rsidRDefault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Previous Services and Interventions</w:t>
            </w:r>
          </w:p>
        </w:tc>
        <w:tc>
          <w:tcPr>
            <w:tcW w:w="6120" w:type="dxa"/>
          </w:tcPr>
          <w:p w:rsidR="00357344" w:rsidRDefault="00357344"/>
        </w:tc>
      </w:tr>
    </w:tbl>
    <w:p w:rsidR="008153DF" w:rsidRDefault="008153DF"/>
    <w:p w:rsidR="009874B9" w:rsidRDefault="009874B9" w:rsidP="009874B9">
      <w:pPr>
        <w:spacing w:line="240" w:lineRule="auto"/>
        <w:contextualSpacing/>
      </w:pPr>
      <w:r>
        <w:t>Common Sources (not exhaustive list):</w:t>
      </w:r>
    </w:p>
    <w:p w:rsidR="009874B9" w:rsidRDefault="009874B9" w:rsidP="009874B9">
      <w:pPr>
        <w:spacing w:line="240" w:lineRule="auto"/>
        <w:contextualSpacing/>
      </w:pPr>
      <w:r>
        <w:tab/>
        <w:t>Parent Interview</w:t>
      </w:r>
      <w:r>
        <w:tab/>
      </w:r>
      <w:r>
        <w:tab/>
        <w:t>Teacher Interview</w:t>
      </w:r>
      <w:r>
        <w:tab/>
      </w:r>
      <w:r>
        <w:tab/>
      </w:r>
      <w:r>
        <w:tab/>
        <w:t>Student Interview</w:t>
      </w:r>
    </w:p>
    <w:p w:rsidR="009874B9" w:rsidRDefault="009874B9" w:rsidP="009874B9">
      <w:pPr>
        <w:spacing w:line="240" w:lineRule="auto"/>
        <w:contextualSpacing/>
      </w:pPr>
      <w:r>
        <w:tab/>
        <w:t>School Nurse Report</w:t>
      </w:r>
      <w:r>
        <w:tab/>
      </w:r>
      <w:r>
        <w:tab/>
        <w:t>Attendance Records</w:t>
      </w:r>
      <w:r>
        <w:tab/>
      </w:r>
      <w:r>
        <w:tab/>
      </w:r>
      <w:r>
        <w:tab/>
        <w:t>Psychological Report</w:t>
      </w:r>
    </w:p>
    <w:p w:rsidR="009874B9" w:rsidRDefault="009874B9" w:rsidP="009874B9">
      <w:pPr>
        <w:spacing w:line="240" w:lineRule="auto"/>
        <w:contextualSpacing/>
      </w:pPr>
      <w:r>
        <w:tab/>
        <w:t>Mental Health Report</w:t>
      </w:r>
      <w:r>
        <w:tab/>
      </w:r>
      <w:r>
        <w:tab/>
        <w:t>Enrollment History</w:t>
      </w:r>
      <w:r>
        <w:tab/>
      </w:r>
      <w:r>
        <w:tab/>
      </w:r>
      <w:r>
        <w:tab/>
        <w:t>Discipline Records</w:t>
      </w:r>
    </w:p>
    <w:p w:rsidR="009874B9" w:rsidRDefault="009874B9" w:rsidP="009874B9">
      <w:pPr>
        <w:spacing w:line="240" w:lineRule="auto"/>
        <w:contextualSpacing/>
      </w:pPr>
      <w:r>
        <w:tab/>
        <w:t>Cumulative Folder Review</w:t>
      </w:r>
      <w:r>
        <w:tab/>
        <w:t>Confidential Folder Review</w:t>
      </w:r>
      <w:r>
        <w:tab/>
      </w:r>
      <w:r>
        <w:tab/>
        <w:t>Previous BIP</w:t>
      </w:r>
    </w:p>
    <w:sectPr w:rsidR="009874B9" w:rsidSect="0035734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E3" w:rsidRDefault="000639E3" w:rsidP="00C957E0">
      <w:pPr>
        <w:spacing w:after="0" w:line="240" w:lineRule="auto"/>
      </w:pPr>
      <w:r>
        <w:separator/>
      </w:r>
    </w:p>
  </w:endnote>
  <w:endnote w:type="continuationSeparator" w:id="0">
    <w:p w:rsidR="000639E3" w:rsidRDefault="000639E3" w:rsidP="00C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E3" w:rsidRDefault="000639E3" w:rsidP="00C957E0">
      <w:pPr>
        <w:spacing w:after="0" w:line="240" w:lineRule="auto"/>
      </w:pPr>
      <w:r>
        <w:separator/>
      </w:r>
    </w:p>
  </w:footnote>
  <w:footnote w:type="continuationSeparator" w:id="0">
    <w:p w:rsidR="000639E3" w:rsidRDefault="000639E3" w:rsidP="00C9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0" w:rsidRDefault="00C957E0" w:rsidP="00C957E0">
    <w:pPr>
      <w:pStyle w:val="Header"/>
      <w:jc w:val="center"/>
    </w:pPr>
    <w:r>
      <w:t>Functional Behavioral Assessment – Indirect Assessment</w:t>
    </w:r>
  </w:p>
  <w:p w:rsidR="00C957E0" w:rsidRDefault="00C957E0" w:rsidP="00C957E0">
    <w:pPr>
      <w:pStyle w:val="Header"/>
    </w:pPr>
    <w:r>
      <w:t>Student</w:t>
    </w:r>
    <w:proofErr w:type="gramStart"/>
    <w:r>
      <w:t>:_</w:t>
    </w:r>
    <w:proofErr w:type="gramEnd"/>
    <w:r>
      <w:t xml:space="preserve">______________ </w:t>
    </w:r>
    <w:proofErr w:type="spellStart"/>
    <w:r>
      <w:t>DOB:________________Student</w:t>
    </w:r>
    <w:proofErr w:type="spellEnd"/>
    <w:r>
      <w:t xml:space="preserve"> ID#:________________</w:t>
    </w:r>
  </w:p>
  <w:p w:rsidR="00C957E0" w:rsidRDefault="00C957E0" w:rsidP="00C957E0">
    <w:pPr>
      <w:pStyle w:val="Header"/>
    </w:pPr>
    <w:r>
      <w:t>Date</w:t>
    </w:r>
    <w:proofErr w:type="gramStart"/>
    <w:r>
      <w:t>:_</w:t>
    </w:r>
    <w:proofErr w:type="gramEnd"/>
    <w:r>
      <w:t>_____________________</w:t>
    </w:r>
    <w:r>
      <w:tab/>
      <w:t xml:space="preserve">                         School:____________________________</w:t>
    </w:r>
  </w:p>
  <w:p w:rsidR="00C957E0" w:rsidRDefault="00C957E0" w:rsidP="00C957E0">
    <w:pPr>
      <w:pStyle w:val="Header"/>
    </w:pPr>
  </w:p>
  <w:p w:rsidR="00C957E0" w:rsidRDefault="00C957E0" w:rsidP="00C957E0">
    <w:pPr>
      <w:pStyle w:val="Header"/>
    </w:pPr>
    <w:r>
      <w:t>Name of Reviewer(s): ___</w:t>
    </w:r>
    <w:r w:rsidR="00AF05E9">
      <w:t>Jim Smith</w:t>
    </w:r>
    <w:r>
      <w:t>___________________          Dates of Review</w:t>
    </w:r>
    <w:proofErr w:type="gramStart"/>
    <w:r>
      <w:t>:_</w:t>
    </w:r>
    <w:proofErr w:type="gramEnd"/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44"/>
    <w:rsid w:val="000639E3"/>
    <w:rsid w:val="00097D45"/>
    <w:rsid w:val="002C03FC"/>
    <w:rsid w:val="00306ABD"/>
    <w:rsid w:val="00357344"/>
    <w:rsid w:val="00554845"/>
    <w:rsid w:val="008153DF"/>
    <w:rsid w:val="009644A0"/>
    <w:rsid w:val="009874B9"/>
    <w:rsid w:val="00A36029"/>
    <w:rsid w:val="00A52F4D"/>
    <w:rsid w:val="00AF05E9"/>
    <w:rsid w:val="00B67AEF"/>
    <w:rsid w:val="00BC1946"/>
    <w:rsid w:val="00C94855"/>
    <w:rsid w:val="00C957E0"/>
    <w:rsid w:val="00D22CDD"/>
    <w:rsid w:val="00D77C35"/>
    <w:rsid w:val="00E92035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FBC72-8E11-4723-9D3D-A69E76D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E0"/>
  </w:style>
  <w:style w:type="paragraph" w:styleId="Footer">
    <w:name w:val="footer"/>
    <w:basedOn w:val="Normal"/>
    <w:link w:val="FooterChar"/>
    <w:uiPriority w:val="99"/>
    <w:unhideWhenUsed/>
    <w:rsid w:val="00C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2017-02-23T20:08:00Z</dcterms:created>
  <dcterms:modified xsi:type="dcterms:W3CDTF">2017-02-23T20:08:00Z</dcterms:modified>
</cp:coreProperties>
</file>